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ИРКУТСКАЯ ОБЛАСТЬ</w:t>
      </w:r>
    </w:p>
    <w:p w:rsidR="00F75754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ТУЛУНСКИЙ РАЙОН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Администрация</w:t>
      </w:r>
    </w:p>
    <w:p w:rsidR="00F75754" w:rsidRPr="00360D9C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 xml:space="preserve"> сельского поселения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РАСПОРЯЖЕНИЕ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CC6E08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08</w:t>
      </w:r>
      <w:r w:rsidR="003B46F5">
        <w:rPr>
          <w:rFonts w:ascii="Times New Roman" w:hAnsi="Times New Roman" w:cs="Times New Roman"/>
          <w:sz w:val="27"/>
          <w:szCs w:val="27"/>
        </w:rPr>
        <w:t>.06</w:t>
      </w:r>
      <w:r w:rsidR="004A7808" w:rsidRPr="00360D9C">
        <w:rPr>
          <w:rFonts w:ascii="Times New Roman" w:hAnsi="Times New Roman" w:cs="Times New Roman"/>
          <w:sz w:val="27"/>
          <w:szCs w:val="27"/>
        </w:rPr>
        <w:t>.</w:t>
      </w:r>
      <w:r w:rsidR="00250E35" w:rsidRPr="00360D9C">
        <w:rPr>
          <w:rFonts w:ascii="Times New Roman" w:hAnsi="Times New Roman" w:cs="Times New Roman"/>
          <w:sz w:val="27"/>
          <w:szCs w:val="27"/>
        </w:rPr>
        <w:t>20</w:t>
      </w:r>
      <w:r w:rsidR="00A26990" w:rsidRPr="00360D9C">
        <w:rPr>
          <w:rFonts w:ascii="Times New Roman" w:hAnsi="Times New Roman" w:cs="Times New Roman"/>
          <w:sz w:val="27"/>
          <w:szCs w:val="27"/>
        </w:rPr>
        <w:t>20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г. </w:t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360D9C" w:rsidRPr="00360D9C">
        <w:rPr>
          <w:rFonts w:ascii="Times New Roman" w:hAnsi="Times New Roman" w:cs="Times New Roman"/>
          <w:sz w:val="27"/>
          <w:szCs w:val="27"/>
        </w:rPr>
        <w:t xml:space="preserve">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    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25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F75754" w:rsidRPr="00360D9C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с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>. Гуран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26990" w:rsidRPr="00360D9C" w:rsidRDefault="00F75754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О присвоении адреса </w:t>
      </w:r>
      <w:r w:rsidR="00A26990" w:rsidRPr="00360D9C">
        <w:rPr>
          <w:rFonts w:ascii="Times New Roman" w:hAnsi="Times New Roman" w:cs="Times New Roman"/>
          <w:b/>
          <w:sz w:val="27"/>
          <w:szCs w:val="27"/>
        </w:rPr>
        <w:t xml:space="preserve">и </w:t>
      </w:r>
    </w:p>
    <w:p w:rsidR="00A26990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установлении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 xml:space="preserve"> вида разрешенного </w:t>
      </w:r>
    </w:p>
    <w:p w:rsidR="00F75754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использования 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>земельному участку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57B4B" w:rsidP="004027C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027C4" w:rsidRPr="00360D9C">
        <w:rPr>
          <w:rFonts w:ascii="Times New Roman" w:hAnsi="Times New Roman" w:cs="Times New Roman"/>
          <w:sz w:val="27"/>
          <w:szCs w:val="27"/>
        </w:rPr>
        <w:t xml:space="preserve">уководствуясь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образования, постановлением «Об утверждении администра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 муниципальног</w:t>
      </w:r>
      <w:r w:rsidR="00E35A44" w:rsidRPr="00360D9C">
        <w:rPr>
          <w:rFonts w:ascii="Times New Roman" w:hAnsi="Times New Roman" w:cs="Times New Roman"/>
          <w:sz w:val="27"/>
          <w:szCs w:val="27"/>
        </w:rPr>
        <w:t>о образования» от 18.05.2015 г. № 18</w:t>
      </w:r>
      <w:r w:rsidR="00254D06" w:rsidRPr="00360D9C">
        <w:rPr>
          <w:rFonts w:ascii="Times New Roman" w:hAnsi="Times New Roman" w:cs="Times New Roman"/>
          <w:sz w:val="27"/>
          <w:szCs w:val="27"/>
        </w:rPr>
        <w:t>,</w:t>
      </w:r>
    </w:p>
    <w:p w:rsidR="00254D06" w:rsidRPr="00360D9C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4027C4" w:rsidRPr="00360D9C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РАСПОРЯЖАЮСЬ:</w:t>
      </w:r>
    </w:p>
    <w:p w:rsidR="00254D06" w:rsidRPr="00360D9C" w:rsidRDefault="00254D06" w:rsidP="004027C4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C251D" w:rsidRPr="00360D9C" w:rsidRDefault="00457B4B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З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емельному участку 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>(38:15:</w:t>
      </w:r>
      <w:r w:rsidR="00164B58">
        <w:rPr>
          <w:rFonts w:ascii="Times New Roman" w:eastAsia="Calibri" w:hAnsi="Times New Roman" w:cs="Times New Roman"/>
          <w:sz w:val="27"/>
          <w:szCs w:val="27"/>
        </w:rPr>
        <w:t>080</w:t>
      </w:r>
      <w:r w:rsidR="00CC6E08">
        <w:rPr>
          <w:rFonts w:ascii="Times New Roman" w:eastAsia="Calibri" w:hAnsi="Times New Roman" w:cs="Times New Roman"/>
          <w:sz w:val="27"/>
          <w:szCs w:val="27"/>
        </w:rPr>
        <w:t>302</w:t>
      </w:r>
      <w:r w:rsidR="002B2795" w:rsidRPr="00360D9C">
        <w:rPr>
          <w:rFonts w:ascii="Times New Roman" w:eastAsia="Calibri" w:hAnsi="Times New Roman" w:cs="Times New Roman"/>
          <w:sz w:val="27"/>
          <w:szCs w:val="27"/>
        </w:rPr>
        <w:t>:</w:t>
      </w:r>
      <w:proofErr w:type="gramEnd"/>
      <w:r w:rsidR="00E43277">
        <w:rPr>
          <w:rFonts w:ascii="Times New Roman" w:eastAsia="Calibri" w:hAnsi="Times New Roman" w:cs="Times New Roman"/>
          <w:sz w:val="27"/>
          <w:szCs w:val="27"/>
        </w:rPr>
        <w:t>ЗУ</w:t>
      </w:r>
      <w:proofErr w:type="gramStart"/>
      <w:r w:rsidR="00E43277">
        <w:rPr>
          <w:rFonts w:ascii="Times New Roman" w:eastAsia="Calibri" w:hAnsi="Times New Roman" w:cs="Times New Roman"/>
          <w:sz w:val="27"/>
          <w:szCs w:val="27"/>
        </w:rPr>
        <w:t>1</w:t>
      </w:r>
      <w:proofErr w:type="gramEnd"/>
      <w:r w:rsidR="00B03C92" w:rsidRPr="00360D9C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общей площадью </w:t>
      </w:r>
      <w:r w:rsidR="000236B8">
        <w:rPr>
          <w:rFonts w:ascii="Times New Roman" w:hAnsi="Times New Roman" w:cs="Times New Roman"/>
          <w:sz w:val="27"/>
          <w:szCs w:val="27"/>
        </w:rPr>
        <w:t>2056</w:t>
      </w:r>
      <w:bookmarkStart w:id="0" w:name="_GoBack"/>
      <w:bookmarkEnd w:id="0"/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кв.м., из земель </w:t>
      </w:r>
      <w:r w:rsidR="00E43277">
        <w:rPr>
          <w:rFonts w:ascii="Times New Roman" w:hAnsi="Times New Roman" w:cs="Times New Roman"/>
          <w:sz w:val="27"/>
          <w:szCs w:val="27"/>
        </w:rPr>
        <w:t>(</w:t>
      </w:r>
      <w:r w:rsidR="004A7808" w:rsidRPr="00360D9C">
        <w:rPr>
          <w:rFonts w:ascii="Times New Roman" w:hAnsi="Times New Roman" w:cs="Times New Roman"/>
          <w:sz w:val="27"/>
          <w:szCs w:val="27"/>
        </w:rPr>
        <w:t>населенных пунктов)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присвоить следующий адрес: Российская Федераци</w:t>
      </w:r>
      <w:r w:rsidR="004A7808" w:rsidRPr="00360D9C">
        <w:rPr>
          <w:rFonts w:ascii="Times New Roman" w:hAnsi="Times New Roman" w:cs="Times New Roman"/>
          <w:sz w:val="27"/>
          <w:szCs w:val="27"/>
        </w:rPr>
        <w:t>я</w:t>
      </w:r>
      <w:r w:rsidR="00254D06" w:rsidRPr="00360D9C">
        <w:rPr>
          <w:rFonts w:ascii="Times New Roman" w:hAnsi="Times New Roman" w:cs="Times New Roman"/>
          <w:sz w:val="27"/>
          <w:szCs w:val="27"/>
        </w:rPr>
        <w:t>, Ирку</w:t>
      </w:r>
      <w:r w:rsidR="00250E35" w:rsidRPr="00360D9C">
        <w:rPr>
          <w:rFonts w:ascii="Times New Roman" w:hAnsi="Times New Roman" w:cs="Times New Roman"/>
          <w:sz w:val="27"/>
          <w:szCs w:val="27"/>
        </w:rPr>
        <w:t>тская область, Тулунский район,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1A7973">
        <w:rPr>
          <w:rFonts w:ascii="Times New Roman" w:hAnsi="Times New Roman" w:cs="Times New Roman"/>
          <w:sz w:val="27"/>
          <w:szCs w:val="27"/>
        </w:rPr>
        <w:t>п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. </w:t>
      </w:r>
      <w:r w:rsidR="001A7973">
        <w:rPr>
          <w:rFonts w:ascii="Times New Roman" w:hAnsi="Times New Roman" w:cs="Times New Roman"/>
          <w:sz w:val="27"/>
          <w:szCs w:val="27"/>
        </w:rPr>
        <w:t>Целинные Земли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ул. </w:t>
      </w:r>
      <w:r w:rsidR="001A7973">
        <w:rPr>
          <w:rFonts w:ascii="Times New Roman" w:hAnsi="Times New Roman" w:cs="Times New Roman"/>
          <w:sz w:val="27"/>
          <w:szCs w:val="27"/>
        </w:rPr>
        <w:t>Шолохова</w:t>
      </w:r>
      <w:r w:rsidR="004A7808" w:rsidRPr="00360D9C">
        <w:rPr>
          <w:rFonts w:ascii="Times New Roman" w:hAnsi="Times New Roman" w:cs="Times New Roman"/>
          <w:sz w:val="27"/>
          <w:szCs w:val="27"/>
        </w:rPr>
        <w:t>,</w:t>
      </w:r>
      <w:r w:rsidR="00CC6E08">
        <w:rPr>
          <w:rFonts w:ascii="Times New Roman" w:hAnsi="Times New Roman" w:cs="Times New Roman"/>
          <w:sz w:val="27"/>
          <w:szCs w:val="27"/>
        </w:rPr>
        <w:t xml:space="preserve"> 35</w:t>
      </w:r>
      <w:r w:rsidR="001A7973">
        <w:rPr>
          <w:rFonts w:ascii="Times New Roman" w:hAnsi="Times New Roman" w:cs="Times New Roman"/>
          <w:sz w:val="27"/>
          <w:szCs w:val="27"/>
        </w:rPr>
        <w:t>-1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и </w:t>
      </w:r>
      <w:r w:rsidR="00C92F36" w:rsidRPr="00360D9C">
        <w:rPr>
          <w:rFonts w:ascii="Times New Roman" w:hAnsi="Times New Roman" w:cs="Times New Roman"/>
          <w:sz w:val="27"/>
          <w:szCs w:val="27"/>
        </w:rPr>
        <w:t>установить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«</w:t>
      </w:r>
      <w:r w:rsidR="00B11B10" w:rsidRPr="00B11B10">
        <w:rPr>
          <w:rFonts w:ascii="Times New Roman" w:hAnsi="Times New Roman" w:cs="Times New Roman"/>
          <w:sz w:val="27"/>
          <w:szCs w:val="27"/>
        </w:rPr>
        <w:t>для ведения личного подсобного хозяйства</w:t>
      </w:r>
      <w:r w:rsidR="004A7808" w:rsidRPr="00360D9C">
        <w:rPr>
          <w:rFonts w:ascii="Times New Roman" w:hAnsi="Times New Roman" w:cs="Times New Roman"/>
          <w:sz w:val="27"/>
          <w:szCs w:val="27"/>
        </w:rPr>
        <w:t>».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="004027C4" w:rsidRPr="00360D9C">
        <w:rPr>
          <w:rFonts w:ascii="Times New Roman" w:hAnsi="Times New Roman" w:cs="Times New Roman"/>
          <w:sz w:val="27"/>
          <w:szCs w:val="27"/>
        </w:rPr>
        <w:t>распоряжение</w:t>
      </w:r>
      <w:r w:rsidRPr="00360D9C">
        <w:rPr>
          <w:rFonts w:ascii="Times New Roman" w:hAnsi="Times New Roman" w:cs="Times New Roman"/>
          <w:sz w:val="27"/>
          <w:szCs w:val="27"/>
        </w:rPr>
        <w:t xml:space="preserve"> оп</w:t>
      </w:r>
      <w:r w:rsidR="00B16581" w:rsidRPr="00360D9C">
        <w:rPr>
          <w:rFonts w:ascii="Times New Roman" w:hAnsi="Times New Roman" w:cs="Times New Roman"/>
          <w:sz w:val="27"/>
          <w:szCs w:val="27"/>
        </w:rPr>
        <w:t>убликовать в газете «Гуранский</w:t>
      </w:r>
      <w:r w:rsidRPr="00360D9C">
        <w:rPr>
          <w:rFonts w:ascii="Times New Roman" w:hAnsi="Times New Roman" w:cs="Times New Roman"/>
          <w:sz w:val="27"/>
          <w:szCs w:val="27"/>
        </w:rPr>
        <w:t xml:space="preserve"> вестник» и разместить на официальном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сайте администрации Гуранского</w:t>
      </w:r>
      <w:r w:rsidRPr="00360D9C">
        <w:rPr>
          <w:rFonts w:ascii="Times New Roman" w:hAnsi="Times New Roman" w:cs="Times New Roman"/>
          <w:sz w:val="27"/>
          <w:szCs w:val="27"/>
        </w:rPr>
        <w:t xml:space="preserve"> сельского поселения.</w:t>
      </w:r>
    </w:p>
    <w:p w:rsidR="00360D9C" w:rsidRPr="00360D9C" w:rsidRDefault="00360D9C" w:rsidP="00360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В течение трех рабочих дней внести сведения в государственный адресный реестр (ФИАС).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360D9C">
        <w:rPr>
          <w:rFonts w:ascii="Times New Roman" w:hAnsi="Times New Roman" w:cs="Times New Roman"/>
          <w:sz w:val="27"/>
          <w:szCs w:val="27"/>
        </w:rPr>
        <w:t xml:space="preserve"> использованием данного постановления оставляю за собой.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57B4B" w:rsidRPr="00360D9C" w:rsidRDefault="00457B4B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54D06" w:rsidRPr="00360D9C" w:rsidRDefault="001A7973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Глава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сельского пос</w:t>
      </w:r>
      <w:r w:rsidR="00857FC5" w:rsidRPr="00360D9C">
        <w:rPr>
          <w:rFonts w:ascii="Times New Roman" w:hAnsi="Times New Roman" w:cs="Times New Roman"/>
          <w:sz w:val="27"/>
          <w:szCs w:val="27"/>
        </w:rPr>
        <w:t>е</w:t>
      </w:r>
      <w:r w:rsidRPr="00360D9C">
        <w:rPr>
          <w:rFonts w:ascii="Times New Roman" w:hAnsi="Times New Roman" w:cs="Times New Roman"/>
          <w:sz w:val="27"/>
          <w:szCs w:val="27"/>
        </w:rPr>
        <w:t>ления</w:t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="00250E35" w:rsidRPr="00360D9C">
        <w:rPr>
          <w:rFonts w:ascii="Times New Roman" w:hAnsi="Times New Roman" w:cs="Times New Roman"/>
          <w:sz w:val="27"/>
          <w:szCs w:val="27"/>
        </w:rPr>
        <w:t xml:space="preserve">  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164B58">
        <w:rPr>
          <w:rFonts w:ascii="Times New Roman" w:hAnsi="Times New Roman" w:cs="Times New Roman"/>
          <w:sz w:val="27"/>
          <w:szCs w:val="27"/>
        </w:rPr>
        <w:t xml:space="preserve"> </w:t>
      </w:r>
      <w:r w:rsidR="001A7973">
        <w:rPr>
          <w:rFonts w:ascii="Times New Roman" w:hAnsi="Times New Roman" w:cs="Times New Roman"/>
          <w:sz w:val="27"/>
          <w:szCs w:val="27"/>
        </w:rPr>
        <w:t>А.В. Греб</w:t>
      </w:r>
    </w:p>
    <w:sectPr w:rsidR="00254D06" w:rsidRPr="00360D9C" w:rsidSect="00360D9C"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0236B8"/>
    <w:rsid w:val="00164B58"/>
    <w:rsid w:val="001A7973"/>
    <w:rsid w:val="001F7359"/>
    <w:rsid w:val="00204078"/>
    <w:rsid w:val="00250E35"/>
    <w:rsid w:val="00254D06"/>
    <w:rsid w:val="002832ED"/>
    <w:rsid w:val="002B2795"/>
    <w:rsid w:val="00360D9C"/>
    <w:rsid w:val="003B46F5"/>
    <w:rsid w:val="003C4EC4"/>
    <w:rsid w:val="004027C4"/>
    <w:rsid w:val="00457B4B"/>
    <w:rsid w:val="0046705E"/>
    <w:rsid w:val="004A7808"/>
    <w:rsid w:val="005C251D"/>
    <w:rsid w:val="006B6FE2"/>
    <w:rsid w:val="00752738"/>
    <w:rsid w:val="007C4797"/>
    <w:rsid w:val="007E5DE9"/>
    <w:rsid w:val="00857FC5"/>
    <w:rsid w:val="00890587"/>
    <w:rsid w:val="008A3AAA"/>
    <w:rsid w:val="009C020E"/>
    <w:rsid w:val="00A04450"/>
    <w:rsid w:val="00A26990"/>
    <w:rsid w:val="00A81656"/>
    <w:rsid w:val="00A95E81"/>
    <w:rsid w:val="00B03C92"/>
    <w:rsid w:val="00B11B10"/>
    <w:rsid w:val="00B16581"/>
    <w:rsid w:val="00BB29BD"/>
    <w:rsid w:val="00BB7167"/>
    <w:rsid w:val="00BF7B46"/>
    <w:rsid w:val="00C92F36"/>
    <w:rsid w:val="00CC6E08"/>
    <w:rsid w:val="00D21598"/>
    <w:rsid w:val="00D9388A"/>
    <w:rsid w:val="00E35A44"/>
    <w:rsid w:val="00E43277"/>
    <w:rsid w:val="00E46402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24</cp:revision>
  <cp:lastPrinted>2020-06-17T01:29:00Z</cp:lastPrinted>
  <dcterms:created xsi:type="dcterms:W3CDTF">2019-03-04T03:33:00Z</dcterms:created>
  <dcterms:modified xsi:type="dcterms:W3CDTF">2020-06-17T02:12:00Z</dcterms:modified>
</cp:coreProperties>
</file>